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D77" w:rsidRDefault="00C33D77" w:rsidP="00C33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C33D77" w:rsidRDefault="00C33D77" w:rsidP="00C33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сельского поселения </w:t>
      </w:r>
    </w:p>
    <w:p w:rsidR="00C33D77" w:rsidRDefault="00C33D77" w:rsidP="00C33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Игнатовка» Людиновского района</w:t>
      </w:r>
    </w:p>
    <w:p w:rsidR="00C33D77" w:rsidRDefault="00C33D77" w:rsidP="00C33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Калужской области</w:t>
      </w:r>
    </w:p>
    <w:p w:rsidR="00C33D77" w:rsidRDefault="00C33D77" w:rsidP="00C33D77">
      <w:pPr>
        <w:jc w:val="center"/>
        <w:rPr>
          <w:b/>
          <w:sz w:val="28"/>
          <w:szCs w:val="28"/>
        </w:rPr>
      </w:pPr>
    </w:p>
    <w:p w:rsidR="00C33D77" w:rsidRDefault="00C33D77" w:rsidP="00C33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33D77" w:rsidRDefault="00C33D77" w:rsidP="00C33D77">
      <w:pPr>
        <w:jc w:val="center"/>
        <w:rPr>
          <w:b/>
          <w:sz w:val="28"/>
          <w:szCs w:val="28"/>
        </w:rPr>
      </w:pPr>
    </w:p>
    <w:p w:rsidR="00C33D77" w:rsidRDefault="00C33D77" w:rsidP="00C33D77">
      <w:pPr>
        <w:rPr>
          <w:u w:val="single"/>
        </w:rPr>
      </w:pPr>
      <w:proofErr w:type="gramStart"/>
      <w:r>
        <w:rPr>
          <w:u w:val="single"/>
        </w:rPr>
        <w:t xml:space="preserve">от  </w:t>
      </w:r>
      <w:r>
        <w:rPr>
          <w:u w:val="single"/>
        </w:rPr>
        <w:t>17</w:t>
      </w:r>
      <w:proofErr w:type="gramEnd"/>
      <w:r>
        <w:rPr>
          <w:u w:val="single"/>
        </w:rPr>
        <w:t xml:space="preserve"> </w:t>
      </w:r>
      <w:r>
        <w:rPr>
          <w:u w:val="single"/>
        </w:rPr>
        <w:t xml:space="preserve"> октября   201</w:t>
      </w:r>
      <w:r>
        <w:rPr>
          <w:u w:val="single"/>
        </w:rPr>
        <w:t>4</w:t>
      </w:r>
      <w:r>
        <w:rPr>
          <w:u w:val="single"/>
        </w:rPr>
        <w:t xml:space="preserve"> г</w:t>
      </w:r>
      <w:r>
        <w:t xml:space="preserve">.                                                                     </w:t>
      </w:r>
      <w:r>
        <w:t xml:space="preserve">                             </w:t>
      </w:r>
      <w:r>
        <w:t xml:space="preserve">    </w:t>
      </w:r>
      <w:r>
        <w:rPr>
          <w:u w:val="single"/>
        </w:rPr>
        <w:t>№  179</w:t>
      </w:r>
    </w:p>
    <w:p w:rsidR="00C33D77" w:rsidRDefault="00C33D77" w:rsidP="00C33D77"/>
    <w:p w:rsidR="00C33D77" w:rsidRDefault="00C33D77" w:rsidP="00C33D77"/>
    <w:p w:rsidR="00C33D77" w:rsidRDefault="00C33D77" w:rsidP="00C33D77">
      <w:pPr>
        <w:rPr>
          <w:b/>
        </w:rPr>
      </w:pPr>
      <w:r>
        <w:rPr>
          <w:b/>
        </w:rPr>
        <w:t>О назначении публичных слушаний по проекту</w:t>
      </w:r>
    </w:p>
    <w:p w:rsidR="00C33D77" w:rsidRDefault="00C33D77" w:rsidP="00C33D77">
      <w:pPr>
        <w:rPr>
          <w:b/>
        </w:rPr>
      </w:pPr>
      <w:r>
        <w:rPr>
          <w:b/>
        </w:rPr>
        <w:t>решения «О бюджете муниципального образования</w:t>
      </w:r>
    </w:p>
    <w:p w:rsidR="00C33D77" w:rsidRDefault="00C33D77" w:rsidP="00C33D77">
      <w:pPr>
        <w:rPr>
          <w:b/>
        </w:rPr>
      </w:pPr>
      <w:r>
        <w:rPr>
          <w:b/>
        </w:rPr>
        <w:t>сельского поселения «Деревня Игнатовка» на 201</w:t>
      </w:r>
      <w:r>
        <w:rPr>
          <w:b/>
        </w:rPr>
        <w:t>5</w:t>
      </w:r>
      <w:r>
        <w:rPr>
          <w:b/>
        </w:rPr>
        <w:t xml:space="preserve"> год</w:t>
      </w:r>
    </w:p>
    <w:p w:rsidR="00C33D77" w:rsidRDefault="00C33D77" w:rsidP="00C33D77">
      <w:pPr>
        <w:rPr>
          <w:b/>
        </w:rPr>
      </w:pPr>
      <w:r>
        <w:rPr>
          <w:b/>
        </w:rPr>
        <w:t>и на плановый период 2016</w:t>
      </w:r>
      <w:r>
        <w:rPr>
          <w:b/>
        </w:rPr>
        <w:t xml:space="preserve"> и 201</w:t>
      </w:r>
      <w:r>
        <w:rPr>
          <w:b/>
        </w:rPr>
        <w:t>7</w:t>
      </w:r>
      <w:r>
        <w:rPr>
          <w:b/>
        </w:rPr>
        <w:t xml:space="preserve"> годов»</w:t>
      </w:r>
    </w:p>
    <w:p w:rsidR="00C33D77" w:rsidRDefault="00C33D77" w:rsidP="00C33D77"/>
    <w:p w:rsidR="00C33D77" w:rsidRDefault="00C33D77" w:rsidP="00C33D77">
      <w:pPr>
        <w:jc w:val="center"/>
      </w:pPr>
    </w:p>
    <w:p w:rsidR="00C33D77" w:rsidRDefault="00C33D77" w:rsidP="00C33D77">
      <w:pPr>
        <w:jc w:val="both"/>
      </w:pPr>
      <w:r>
        <w:t xml:space="preserve">               В соответствии с Положением о публичных слушаниях в муниципальном образовании сельского поселения «Деревня Игнатовка</w:t>
      </w:r>
      <w:proofErr w:type="gramStart"/>
      <w:r>
        <w:t>»,  СЕЛЬСКАЯ</w:t>
      </w:r>
      <w:proofErr w:type="gramEnd"/>
      <w:r>
        <w:t xml:space="preserve"> ДУМА </w:t>
      </w:r>
    </w:p>
    <w:p w:rsidR="00C33D77" w:rsidRDefault="00C33D77" w:rsidP="00C33D77">
      <w:pPr>
        <w:jc w:val="both"/>
      </w:pPr>
      <w:r>
        <w:t xml:space="preserve"> </w:t>
      </w:r>
    </w:p>
    <w:p w:rsidR="00C33D77" w:rsidRDefault="00C33D77" w:rsidP="00C33D77">
      <w:pPr>
        <w:jc w:val="center"/>
        <w:rPr>
          <w:b/>
        </w:rPr>
      </w:pPr>
      <w:r>
        <w:rPr>
          <w:b/>
        </w:rPr>
        <w:t>Р Е Ш И Л А:</w:t>
      </w:r>
    </w:p>
    <w:p w:rsidR="00C33D77" w:rsidRDefault="00C33D77" w:rsidP="00C33D77"/>
    <w:p w:rsidR="00C33D77" w:rsidRDefault="00C33D77" w:rsidP="00C33D77">
      <w:pPr>
        <w:ind w:firstLine="900"/>
        <w:jc w:val="both"/>
      </w:pPr>
      <w:r>
        <w:t>1. Назначить проведение публичных слушаний по проекту решения «О бюджете муниципального образования сельского поселения «Деревня Игнатовка» на 2014 год и плановый период 2015 и 2016 годов» на 26 ноября 201</w:t>
      </w:r>
      <w:r>
        <w:t>4</w:t>
      </w:r>
      <w:r>
        <w:t xml:space="preserve"> года в 15.00 час. в здании администрации сельского поселения, расположенного по адресу: Калужская область, Людиновский район, д. Игнатовка, ул. Школьная, д. 2. </w:t>
      </w:r>
    </w:p>
    <w:p w:rsidR="00C33D77" w:rsidRDefault="00C33D77" w:rsidP="00C33D77">
      <w:pPr>
        <w:ind w:firstLine="900"/>
        <w:jc w:val="both"/>
      </w:pPr>
      <w:r>
        <w:t>2.  Утвердить оргкомитет по подготовке и проведению публичных слушаний в следующем составе:</w:t>
      </w:r>
    </w:p>
    <w:p w:rsidR="00C33D77" w:rsidRDefault="00C33D77" w:rsidP="00C33D77">
      <w:pPr>
        <w:ind w:firstLine="900"/>
        <w:jc w:val="both"/>
      </w:pPr>
      <w:r>
        <w:t>-  Николаева Г.В., депутат Сельской Думы;</w:t>
      </w:r>
    </w:p>
    <w:p w:rsidR="00C33D77" w:rsidRDefault="00C33D77" w:rsidP="00C33D77">
      <w:pPr>
        <w:ind w:firstLine="900"/>
        <w:jc w:val="both"/>
      </w:pPr>
      <w:r>
        <w:t>-  Петраков Ю.Ф., депутат Сельской Думы;</w:t>
      </w:r>
    </w:p>
    <w:p w:rsidR="00C33D77" w:rsidRDefault="00C33D77" w:rsidP="00C33D77">
      <w:pPr>
        <w:ind w:firstLine="900"/>
        <w:jc w:val="both"/>
      </w:pPr>
      <w:r>
        <w:t xml:space="preserve">-  </w:t>
      </w:r>
      <w:proofErr w:type="spellStart"/>
      <w:r>
        <w:t>Дорогов</w:t>
      </w:r>
      <w:proofErr w:type="spellEnd"/>
      <w:r>
        <w:t xml:space="preserve"> Б.К</w:t>
      </w:r>
      <w:r>
        <w:t>., депутат Сельской Думы.</w:t>
      </w:r>
    </w:p>
    <w:p w:rsidR="00C33D77" w:rsidRDefault="00C33D77" w:rsidP="00C33D77">
      <w:pPr>
        <w:ind w:firstLine="900"/>
        <w:jc w:val="both"/>
      </w:pPr>
      <w:r>
        <w:t>Оргкомитету обеспечить учет предложений граждан и возможность их участия в обсуждении проекта решения «О бюджете муниципального образования сельского поселения «Деревня Игнатовка» на 201</w:t>
      </w:r>
      <w:r>
        <w:t>5</w:t>
      </w:r>
      <w:r>
        <w:t xml:space="preserve"> год и плановый период 201</w:t>
      </w:r>
      <w:r>
        <w:t>6</w:t>
      </w:r>
      <w:r>
        <w:t xml:space="preserve"> и 201</w:t>
      </w:r>
      <w:r>
        <w:t>7</w:t>
      </w:r>
      <w:r>
        <w:t xml:space="preserve"> годов» в установленном порядке.</w:t>
      </w:r>
    </w:p>
    <w:p w:rsidR="00C33D77" w:rsidRDefault="00C33D77" w:rsidP="00C33D77">
      <w:pPr>
        <w:ind w:firstLine="900"/>
        <w:jc w:val="both"/>
      </w:pPr>
      <w:r>
        <w:t>3. Опубликовать настоящее решение и проект Бюджета муниципального образования сельского поселения «Деревня Игнатовка» на 201</w:t>
      </w:r>
      <w:r>
        <w:t>5</w:t>
      </w:r>
      <w:r>
        <w:t xml:space="preserve"> год и плановый период 201</w:t>
      </w:r>
      <w:r>
        <w:t>6</w:t>
      </w:r>
      <w:r>
        <w:t xml:space="preserve"> и 201</w:t>
      </w:r>
      <w:r>
        <w:t>7</w:t>
      </w:r>
      <w:bookmarkStart w:id="0" w:name="_GoBack"/>
      <w:bookmarkEnd w:id="0"/>
      <w:r>
        <w:t xml:space="preserve"> годов» в газете «Людиновский рабочий.</w:t>
      </w:r>
    </w:p>
    <w:p w:rsidR="00C33D77" w:rsidRDefault="00C33D77" w:rsidP="00C33D77">
      <w:pPr>
        <w:ind w:firstLine="900"/>
        <w:jc w:val="both"/>
      </w:pPr>
      <w:r>
        <w:t>4</w:t>
      </w:r>
      <w:proofErr w:type="gramStart"/>
      <w:r>
        <w:t>. .Организационному</w:t>
      </w:r>
      <w:proofErr w:type="gramEnd"/>
      <w:r>
        <w:t xml:space="preserve"> комитету опубликовать итоговый документ публичных слушаний.</w:t>
      </w:r>
    </w:p>
    <w:p w:rsidR="00C33D77" w:rsidRDefault="00C33D77" w:rsidP="00C33D77">
      <w:pPr>
        <w:ind w:firstLine="900"/>
        <w:jc w:val="both"/>
      </w:pPr>
      <w:r>
        <w:t>5. Контроль за исполнением настоящего решения оставляю за собой.</w:t>
      </w:r>
    </w:p>
    <w:p w:rsidR="00C33D77" w:rsidRDefault="00C33D77" w:rsidP="00C33D77">
      <w:pPr>
        <w:jc w:val="both"/>
      </w:pPr>
      <w:r>
        <w:t xml:space="preserve">               </w:t>
      </w:r>
    </w:p>
    <w:p w:rsidR="00C33D77" w:rsidRDefault="00C33D77" w:rsidP="00C33D77">
      <w:pPr>
        <w:ind w:firstLine="900"/>
        <w:jc w:val="both"/>
      </w:pPr>
    </w:p>
    <w:p w:rsidR="00C33D77" w:rsidRDefault="00C33D77" w:rsidP="00C33D77">
      <w:pPr>
        <w:ind w:firstLine="900"/>
        <w:jc w:val="both"/>
      </w:pPr>
    </w:p>
    <w:p w:rsidR="00C33D77" w:rsidRDefault="00C33D77" w:rsidP="00C33D77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C33D77" w:rsidRDefault="00C33D77" w:rsidP="00C33D77">
      <w:pPr>
        <w:jc w:val="both"/>
        <w:rPr>
          <w:b/>
        </w:rPr>
      </w:pPr>
      <w:r>
        <w:rPr>
          <w:b/>
        </w:rPr>
        <w:t xml:space="preserve">сельского поселения «Деревня </w:t>
      </w:r>
      <w:proofErr w:type="gramStart"/>
      <w:r>
        <w:rPr>
          <w:b/>
        </w:rPr>
        <w:t xml:space="preserve">Игнатовка»   </w:t>
      </w:r>
      <w:proofErr w:type="gramEnd"/>
      <w:r>
        <w:rPr>
          <w:b/>
        </w:rPr>
        <w:t xml:space="preserve">                                             В.И.Солянкина</w:t>
      </w:r>
    </w:p>
    <w:p w:rsidR="00C33D77" w:rsidRDefault="00C33D77" w:rsidP="00C33D77"/>
    <w:p w:rsidR="0020799B" w:rsidRDefault="0020799B" w:rsidP="0020799B">
      <w:pPr>
        <w:jc w:val="both"/>
        <w:rPr>
          <w:bCs/>
          <w:sz w:val="28"/>
          <w:szCs w:val="28"/>
        </w:rPr>
      </w:pPr>
    </w:p>
    <w:p w:rsidR="00D11DB0" w:rsidRDefault="00D11DB0"/>
    <w:p w:rsidR="00A719C0" w:rsidRDefault="00A719C0"/>
    <w:p w:rsidR="00A719C0" w:rsidRDefault="00A719C0"/>
    <w:sectPr w:rsidR="00A71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9B"/>
    <w:rsid w:val="0020799B"/>
    <w:rsid w:val="00763B69"/>
    <w:rsid w:val="0090496E"/>
    <w:rsid w:val="00A719C0"/>
    <w:rsid w:val="00C33D77"/>
    <w:rsid w:val="00D1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4B4D6-525D-492A-8E5B-EEE855DF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A719C0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A719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7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IGNATOVKA-31</cp:lastModifiedBy>
  <cp:revision>10</cp:revision>
  <cp:lastPrinted>2014-08-21T11:10:00Z</cp:lastPrinted>
  <dcterms:created xsi:type="dcterms:W3CDTF">2014-07-18T06:35:00Z</dcterms:created>
  <dcterms:modified xsi:type="dcterms:W3CDTF">2014-10-21T06:12:00Z</dcterms:modified>
</cp:coreProperties>
</file>