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BA" w:rsidRPr="000B6FBA" w:rsidRDefault="000B6FBA" w:rsidP="000B6FBA">
      <w:pPr>
        <w:pStyle w:val="a3"/>
        <w:jc w:val="center"/>
        <w:rPr>
          <w:b/>
        </w:rPr>
      </w:pPr>
      <w:bookmarkStart w:id="0" w:name="_GoBack"/>
      <w:bookmarkEnd w:id="0"/>
      <w:r w:rsidRPr="000B6FBA">
        <w:rPr>
          <w:b/>
        </w:rPr>
        <w:t xml:space="preserve">А Д М И Н И С Т </w:t>
      </w:r>
      <w:proofErr w:type="gramStart"/>
      <w:r w:rsidRPr="000B6FBA">
        <w:rPr>
          <w:b/>
        </w:rPr>
        <w:t>Р</w:t>
      </w:r>
      <w:proofErr w:type="gramEnd"/>
      <w:r w:rsidRPr="000B6FBA">
        <w:rPr>
          <w:b/>
        </w:rPr>
        <w:t xml:space="preserve"> А Ц И Я</w:t>
      </w:r>
    </w:p>
    <w:p w:rsidR="000B6FBA" w:rsidRPr="000B6FBA" w:rsidRDefault="000B6FBA" w:rsidP="000B6FBA">
      <w:pPr>
        <w:pStyle w:val="a3"/>
        <w:jc w:val="center"/>
        <w:rPr>
          <w:b/>
        </w:rPr>
      </w:pPr>
      <w:r w:rsidRPr="000B6FBA">
        <w:rPr>
          <w:b/>
        </w:rPr>
        <w:t>муниципального образования</w:t>
      </w:r>
    </w:p>
    <w:p w:rsidR="000B6FBA" w:rsidRPr="000B6FBA" w:rsidRDefault="000B6FBA" w:rsidP="000B6FBA">
      <w:pPr>
        <w:pStyle w:val="a3"/>
        <w:jc w:val="center"/>
        <w:rPr>
          <w:b/>
        </w:rPr>
      </w:pPr>
      <w:r w:rsidRPr="000B6FBA">
        <w:rPr>
          <w:b/>
        </w:rPr>
        <w:t xml:space="preserve">сельского поселения «ДЕРЕВНЯ </w:t>
      </w:r>
      <w:proofErr w:type="gramStart"/>
      <w:r w:rsidRPr="000B6FBA">
        <w:rPr>
          <w:b/>
        </w:rPr>
        <w:t>МАНИНО</w:t>
      </w:r>
      <w:proofErr w:type="gramEnd"/>
      <w:r w:rsidRPr="000B6FBA">
        <w:rPr>
          <w:b/>
        </w:rPr>
        <w:t>»</w:t>
      </w:r>
    </w:p>
    <w:p w:rsidR="000B6FBA" w:rsidRPr="000B6FBA" w:rsidRDefault="000B6FBA" w:rsidP="000B6FBA">
      <w:pPr>
        <w:pStyle w:val="a3"/>
        <w:jc w:val="center"/>
        <w:rPr>
          <w:b/>
        </w:rPr>
      </w:pPr>
      <w:r w:rsidRPr="000B6FBA">
        <w:rPr>
          <w:b/>
        </w:rPr>
        <w:t>(исполнительно-распорядительный орган муниципального образования)</w:t>
      </w:r>
    </w:p>
    <w:p w:rsidR="000B6FBA" w:rsidRPr="000B6FBA" w:rsidRDefault="000B6FBA" w:rsidP="000B6FBA">
      <w:pPr>
        <w:pStyle w:val="a3"/>
        <w:jc w:val="center"/>
        <w:rPr>
          <w:b/>
        </w:rPr>
      </w:pPr>
      <w:proofErr w:type="spellStart"/>
      <w:r w:rsidRPr="000B6FBA">
        <w:rPr>
          <w:b/>
        </w:rPr>
        <w:t>Людиновского</w:t>
      </w:r>
      <w:proofErr w:type="spellEnd"/>
      <w:r w:rsidRPr="000B6FBA">
        <w:rPr>
          <w:b/>
        </w:rPr>
        <w:t xml:space="preserve"> района, Калужской области</w:t>
      </w:r>
    </w:p>
    <w:p w:rsidR="000B6FBA" w:rsidRPr="000B6FBA" w:rsidRDefault="000B6FBA" w:rsidP="000B6FBA">
      <w:pPr>
        <w:pStyle w:val="a3"/>
        <w:jc w:val="center"/>
        <w:rPr>
          <w:b/>
        </w:rPr>
      </w:pPr>
    </w:p>
    <w:p w:rsidR="000B6FBA" w:rsidRPr="008675B1" w:rsidRDefault="000B6FBA" w:rsidP="008675B1">
      <w:pPr>
        <w:jc w:val="center"/>
        <w:rPr>
          <w:b/>
        </w:rPr>
      </w:pPr>
      <w:proofErr w:type="gramStart"/>
      <w:r w:rsidRPr="008675B1">
        <w:rPr>
          <w:b/>
        </w:rPr>
        <w:t>П</w:t>
      </w:r>
      <w:proofErr w:type="gramEnd"/>
      <w:r w:rsidRPr="008675B1">
        <w:rPr>
          <w:b/>
        </w:rPr>
        <w:t xml:space="preserve"> О С Т А Н О В Л Е Н И Е</w:t>
      </w:r>
    </w:p>
    <w:p w:rsidR="000B6FBA" w:rsidRPr="000B6FBA" w:rsidRDefault="000B6FBA" w:rsidP="000B6FBA"/>
    <w:p w:rsidR="000B6FBA" w:rsidRPr="000B6FBA" w:rsidRDefault="000B6FBA" w:rsidP="000B6FBA">
      <w:r w:rsidRPr="000B6FBA">
        <w:t>От « 1</w:t>
      </w:r>
      <w:r w:rsidR="008675B1">
        <w:t>3</w:t>
      </w:r>
      <w:r w:rsidRPr="000B6FBA">
        <w:t xml:space="preserve"> « </w:t>
      </w:r>
      <w:r w:rsidR="008675B1">
        <w:t>октября</w:t>
      </w:r>
      <w:r w:rsidRPr="000B6FBA">
        <w:t xml:space="preserve">  2014г.                                                                                          №</w:t>
      </w:r>
      <w:r w:rsidR="008675B1">
        <w:t>54</w:t>
      </w:r>
    </w:p>
    <w:p w:rsidR="000B6FBA" w:rsidRPr="000B6FBA" w:rsidRDefault="000B6FBA" w:rsidP="000B6FBA"/>
    <w:p w:rsidR="000B6FBA" w:rsidRPr="000B6FBA" w:rsidRDefault="000B6FBA" w:rsidP="000B6FBA">
      <w:r w:rsidRPr="000B6FBA">
        <w:t>Об исполнении бюджета сельского поселения</w:t>
      </w:r>
    </w:p>
    <w:p w:rsidR="000B6FBA" w:rsidRPr="000B6FBA" w:rsidRDefault="000B6FBA" w:rsidP="000B6FBA">
      <w:r w:rsidRPr="000B6FBA">
        <w:t xml:space="preserve">«Деревня </w:t>
      </w:r>
      <w:proofErr w:type="gramStart"/>
      <w:r w:rsidRPr="000B6FBA">
        <w:t>Манино</w:t>
      </w:r>
      <w:proofErr w:type="gramEnd"/>
      <w:r w:rsidRPr="000B6FBA">
        <w:t xml:space="preserve">» за </w:t>
      </w:r>
      <w:r w:rsidR="008675B1">
        <w:t xml:space="preserve">9 месяцев </w:t>
      </w:r>
      <w:r w:rsidRPr="000B6FBA">
        <w:t xml:space="preserve"> 2014 года.</w:t>
      </w:r>
    </w:p>
    <w:p w:rsidR="000B6FBA" w:rsidRPr="000B6FBA" w:rsidRDefault="000B6FBA" w:rsidP="000B6FBA"/>
    <w:p w:rsidR="000B6FBA" w:rsidRPr="000B6FBA" w:rsidRDefault="000B6FBA" w:rsidP="000B6FBA">
      <w:r w:rsidRPr="000B6FBA">
        <w:t xml:space="preserve">                      Рассмотрев отчет об исполнении бюджета сельского поселения «Деревня </w:t>
      </w:r>
      <w:proofErr w:type="gramStart"/>
      <w:r w:rsidRPr="000B6FBA">
        <w:t>Манино</w:t>
      </w:r>
      <w:proofErr w:type="gramEnd"/>
      <w:r w:rsidRPr="000B6FBA">
        <w:t xml:space="preserve">» за </w:t>
      </w:r>
      <w:r w:rsidR="008675B1">
        <w:t>9 месяцев</w:t>
      </w:r>
      <w:r w:rsidRPr="000B6FBA">
        <w:t xml:space="preserve">  2014 года, Администрация муниципального образования  сельского поселения ПОСТАНОВЛЯЕТ: </w:t>
      </w:r>
    </w:p>
    <w:p w:rsidR="000B6FBA" w:rsidRPr="000B6FBA" w:rsidRDefault="000B6FBA" w:rsidP="000B6FBA">
      <w:r w:rsidRPr="000B6FBA">
        <w:t xml:space="preserve">     1.Утвердить отчет об исполнении бюджета сельского поселения «Деревня </w:t>
      </w:r>
      <w:proofErr w:type="gramStart"/>
      <w:r w:rsidRPr="000B6FBA">
        <w:t>Манино</w:t>
      </w:r>
      <w:proofErr w:type="gramEnd"/>
      <w:r w:rsidRPr="000B6FBA">
        <w:t xml:space="preserve">» за </w:t>
      </w:r>
      <w:r w:rsidR="008675B1">
        <w:t xml:space="preserve">9 месяцев </w:t>
      </w:r>
      <w:r w:rsidRPr="000B6FBA">
        <w:t xml:space="preserve"> 2014  года:- по доходам в сумме </w:t>
      </w:r>
      <w:r w:rsidR="008675B1">
        <w:t>4995546,17</w:t>
      </w:r>
      <w:r w:rsidRPr="000B6FBA">
        <w:t xml:space="preserve"> рублей,   в том числе объем безвозмездных поступлений </w:t>
      </w:r>
      <w:r w:rsidR="008675B1">
        <w:t>4130046</w:t>
      </w:r>
      <w:r w:rsidRPr="000B6FBA">
        <w:t xml:space="preserve">  рубл</w:t>
      </w:r>
      <w:r w:rsidR="008675B1">
        <w:t>ей</w:t>
      </w:r>
      <w:r w:rsidRPr="000B6FBA">
        <w:t>, по кассовым расходам в сумме</w:t>
      </w:r>
      <w:r w:rsidR="008675B1">
        <w:t xml:space="preserve"> 5007131,50</w:t>
      </w:r>
      <w:r w:rsidRPr="000B6FBA">
        <w:t xml:space="preserve"> рублей, с дефицитом бюджета в сумме 1</w:t>
      </w:r>
      <w:r w:rsidR="008675B1">
        <w:t>1585,33</w:t>
      </w:r>
      <w:r w:rsidRPr="000B6FBA">
        <w:t xml:space="preserve"> рублей </w:t>
      </w:r>
    </w:p>
    <w:p w:rsidR="000B6FBA" w:rsidRPr="000B6FBA" w:rsidRDefault="000B6FBA" w:rsidP="000B6FBA">
      <w:r w:rsidRPr="000B6FBA">
        <w:t xml:space="preserve">2. Утвердить исполнение доходов бюджета сельского поселения «Деревня Манино» за </w:t>
      </w:r>
      <w:r w:rsidR="008675B1">
        <w:t xml:space="preserve"> 9 месяцев</w:t>
      </w:r>
      <w:r w:rsidRPr="000B6FBA">
        <w:t xml:space="preserve"> 2014 года по кодам классификации доходов бюджетов  согласно приложения №1 к настоящему Решению</w:t>
      </w:r>
      <w:proofErr w:type="gramStart"/>
      <w:r w:rsidRPr="000B6FBA">
        <w:t>.</w:t>
      </w:r>
      <w:r w:rsidR="005E5FF3">
        <w:t>(</w:t>
      </w:r>
      <w:proofErr w:type="gramEnd"/>
      <w:r w:rsidR="005E5FF3">
        <w:t>прилагается)</w:t>
      </w:r>
    </w:p>
    <w:p w:rsidR="000B6FBA" w:rsidRPr="000B6FBA" w:rsidRDefault="000B6FBA" w:rsidP="000B6FBA">
      <w:r w:rsidRPr="000B6FBA">
        <w:t xml:space="preserve">3.Утвердить исполнение расходов бюджета сельского поселения «Деревня Манино» за </w:t>
      </w:r>
      <w:r w:rsidR="008675B1">
        <w:t xml:space="preserve"> 9 месяцев</w:t>
      </w:r>
      <w:r w:rsidRPr="000B6FBA">
        <w:t xml:space="preserve">  2014 года по ведомственной структуре расходов согласно приложения №2 к настоящему Решению</w:t>
      </w:r>
      <w:proofErr w:type="gramStart"/>
      <w:r w:rsidRPr="000B6FBA">
        <w:t>.</w:t>
      </w:r>
      <w:r w:rsidR="005E5FF3">
        <w:t>(</w:t>
      </w:r>
      <w:proofErr w:type="gramEnd"/>
      <w:r w:rsidR="005E5FF3">
        <w:t>прилагается)</w:t>
      </w:r>
    </w:p>
    <w:p w:rsidR="000B6FBA" w:rsidRPr="000B6FBA" w:rsidRDefault="000B6FBA" w:rsidP="000B6FBA">
      <w:r w:rsidRPr="000B6FBA"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Решению</w:t>
      </w:r>
      <w:proofErr w:type="gramStart"/>
      <w:r w:rsidRPr="000B6FBA">
        <w:t>.</w:t>
      </w:r>
      <w:r w:rsidR="005E5FF3">
        <w:t>(</w:t>
      </w:r>
      <w:proofErr w:type="gramEnd"/>
      <w:r w:rsidR="005E5FF3">
        <w:t>прилагается)</w:t>
      </w:r>
    </w:p>
    <w:p w:rsidR="000B6FBA" w:rsidRPr="000B6FBA" w:rsidRDefault="000B6FBA" w:rsidP="000B6FBA"/>
    <w:p w:rsidR="000B6FBA" w:rsidRPr="000B6FBA" w:rsidRDefault="000B6FBA" w:rsidP="000B6FBA">
      <w:r w:rsidRPr="000B6FBA">
        <w:t xml:space="preserve">       5. Настоящее решение вступает в силу со дня подписания и подлежит опубликованию.</w:t>
      </w:r>
    </w:p>
    <w:p w:rsidR="000B6FBA" w:rsidRPr="000B6FBA" w:rsidRDefault="000B6FBA" w:rsidP="000B6FBA"/>
    <w:p w:rsidR="000B6FBA" w:rsidRPr="000B6FBA" w:rsidRDefault="000B6FBA" w:rsidP="000B6FBA"/>
    <w:p w:rsidR="000B6FBA" w:rsidRPr="000B6FBA" w:rsidRDefault="000B6FBA" w:rsidP="000B6FBA">
      <w:r w:rsidRPr="000B6FBA">
        <w:t>Глава сельского поселения</w:t>
      </w:r>
    </w:p>
    <w:p w:rsidR="000B6FBA" w:rsidRPr="000B6FBA" w:rsidRDefault="000B6FBA" w:rsidP="000B6FBA">
      <w:r w:rsidRPr="000B6FBA">
        <w:t xml:space="preserve">«Деревня </w:t>
      </w:r>
      <w:proofErr w:type="gramStart"/>
      <w:r w:rsidRPr="000B6FBA">
        <w:t>Манино</w:t>
      </w:r>
      <w:proofErr w:type="gramEnd"/>
      <w:r w:rsidRPr="000B6FBA">
        <w:t>»                                                                     В.Ф. Копылов</w:t>
      </w:r>
    </w:p>
    <w:p w:rsidR="00B35DAE" w:rsidRDefault="00B35DAE"/>
    <w:sectPr w:rsidR="00B3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D6"/>
    <w:rsid w:val="000B6FBA"/>
    <w:rsid w:val="00586CEE"/>
    <w:rsid w:val="005E5FF3"/>
    <w:rsid w:val="008675B1"/>
    <w:rsid w:val="009A39D6"/>
    <w:rsid w:val="00B3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2014-10-13T10:18:00Z</dcterms:created>
  <dcterms:modified xsi:type="dcterms:W3CDTF">2014-10-13T10:18:00Z</dcterms:modified>
</cp:coreProperties>
</file>